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E8" w:rsidRPr="00E00364" w:rsidRDefault="000D5EE8" w:rsidP="000D5EE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proofErr w:type="gramStart"/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</w:t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</w:t>
      </w:r>
      <w:r w:rsidRPr="005C2E3F">
        <w:rPr>
          <w:rFonts w:ascii="Arial" w:hAnsi="Arial" w:cs="Arial"/>
          <w:b/>
          <w:sz w:val="28"/>
          <w:szCs w:val="28"/>
        </w:rPr>
        <w:t>RP</w:t>
      </w:r>
      <w:r w:rsidR="00B876D6" w:rsidRPr="005C2E3F">
        <w:rPr>
          <w:rFonts w:ascii="Arial" w:hAnsi="Arial" w:cs="Arial"/>
          <w:b/>
          <w:sz w:val="28"/>
          <w:szCs w:val="28"/>
        </w:rPr>
        <w:t>-</w:t>
      </w:r>
      <w:r w:rsidR="006973CD" w:rsidRPr="005C2E3F">
        <w:rPr>
          <w:rFonts w:ascii="Arial" w:hAnsi="Arial" w:cs="Arial"/>
          <w:b/>
          <w:sz w:val="28"/>
          <w:szCs w:val="28"/>
        </w:rPr>
        <w:t>160</w:t>
      </w:r>
      <w:r w:rsidR="006973CD">
        <w:rPr>
          <w:rFonts w:ascii="Arial" w:hAnsi="Arial" w:cs="Arial"/>
          <w:b/>
          <w:sz w:val="28"/>
          <w:szCs w:val="28"/>
        </w:rPr>
        <w:t>642</w:t>
      </w:r>
      <w:proofErr w:type="gramEnd"/>
    </w:p>
    <w:p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8131D2">
        <w:rPr>
          <w:rFonts w:ascii="Arial" w:hAnsi="Arial"/>
          <w:b/>
          <w:lang w:val="it-IT"/>
        </w:rPr>
        <w:t>9.2.2</w:t>
      </w:r>
    </w:p>
    <w:p w:rsidR="008131D2" w:rsidRPr="006444A9" w:rsidRDefault="000D5EE8" w:rsidP="008131D2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="002F7658">
        <w:rPr>
          <w:rFonts w:ascii="Arial" w:hAnsi="Arial"/>
          <w:b/>
          <w:lang w:val="it-IT"/>
        </w:rPr>
        <w:t>Orange, IAESI</w:t>
      </w:r>
      <w:r w:rsidR="007147B6">
        <w:rPr>
          <w:rFonts w:ascii="Arial" w:hAnsi="Arial"/>
          <w:b/>
          <w:lang w:val="it-IT"/>
        </w:rPr>
        <w:t xml:space="preserve">, Telecom Italia, </w:t>
      </w:r>
      <w:r w:rsidR="000202F0">
        <w:rPr>
          <w:rFonts w:ascii="Arial" w:hAnsi="Arial"/>
          <w:b/>
          <w:lang w:val="it-IT"/>
        </w:rPr>
        <w:t xml:space="preserve">Telefonica, </w:t>
      </w:r>
      <w:r w:rsidR="007147B6">
        <w:rPr>
          <w:rFonts w:ascii="Arial" w:hAnsi="Arial"/>
          <w:b/>
          <w:lang w:val="it-IT"/>
        </w:rPr>
        <w:t xml:space="preserve">ZTE, </w:t>
      </w:r>
      <w:r w:rsidR="00271CBD">
        <w:rPr>
          <w:rFonts w:ascii="Arial" w:hAnsi="Arial"/>
          <w:b/>
          <w:lang w:val="it-IT"/>
        </w:rPr>
        <w:t>Telenor</w:t>
      </w:r>
      <w:r w:rsidR="00CA7D85">
        <w:rPr>
          <w:rFonts w:ascii="Arial" w:hAnsi="Arial"/>
          <w:b/>
          <w:lang w:val="it-IT"/>
        </w:rPr>
        <w:t>, China Unicom</w:t>
      </w:r>
    </w:p>
    <w:p w:rsidR="000D5EE8" w:rsidRPr="00E00364" w:rsidRDefault="000D5EE8" w:rsidP="001078D4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6444A9">
        <w:rPr>
          <w:rFonts w:ascii="Arial" w:hAnsi="Arial"/>
        </w:rPr>
        <w:tab/>
      </w:r>
      <w:r w:rsidR="006444A9">
        <w:rPr>
          <w:rFonts w:ascii="Arial" w:eastAsia="SimSun" w:hAnsi="Arial"/>
          <w:b/>
          <w:lang w:eastAsia="zh-CN"/>
        </w:rPr>
        <w:t xml:space="preserve">Text proposal to TR 38.913 from email discussion [5G-AH-10] eHealth </w:t>
      </w:r>
    </w:p>
    <w:p w:rsidR="000D5EE8" w:rsidRPr="004345A1" w:rsidRDefault="000D5EE8" w:rsidP="000D5EE8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:rsidR="00F40EF2" w:rsidRDefault="00F40EF2" w:rsidP="00F40EF2">
      <w:pPr>
        <w:pStyle w:val="Titre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:rsidR="006444A9" w:rsidRDefault="006444A9" w:rsidP="006444A9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>Following the email discussion on the 3GPP RAN reflector [5G-AH-10] eHealth which summary report can be found in [RP-160370] we propose to approve the text proposal below to be included in TR38.913.</w:t>
      </w:r>
    </w:p>
    <w:p w:rsidR="007663DE" w:rsidRDefault="007663DE" w:rsidP="00EC4DCD">
      <w:pPr>
        <w:ind w:firstLine="284"/>
        <w:rPr>
          <w:rFonts w:eastAsia="SimSun"/>
          <w:lang w:eastAsia="zh-CN"/>
        </w:rPr>
      </w:pPr>
    </w:p>
    <w:p w:rsidR="00F40EF2" w:rsidRDefault="0068021B" w:rsidP="00F40EF2">
      <w:pPr>
        <w:pStyle w:val="Titre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F40EF2" w:rsidRPr="004345A1">
        <w:tab/>
      </w:r>
      <w:r w:rsidR="00EC4DCD">
        <w:rPr>
          <w:rFonts w:eastAsia="SimSun"/>
          <w:lang w:eastAsia="zh-CN"/>
        </w:rPr>
        <w:t xml:space="preserve">Proposed text for </w:t>
      </w:r>
      <w:r w:rsidR="00F95EFC">
        <w:rPr>
          <w:rFonts w:eastAsia="SimSun"/>
          <w:lang w:eastAsia="zh-CN"/>
        </w:rPr>
        <w:t>TR38.913</w:t>
      </w:r>
    </w:p>
    <w:p w:rsidR="00437A10" w:rsidRPr="00437A10" w:rsidRDefault="00437A10" w:rsidP="00437A10">
      <w:pPr>
        <w:rPr>
          <w:ins w:id="0" w:author="KARIM PETERS Fatima IMT/OLN" w:date="2016-02-04T15:43:00Z"/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bookmarkStart w:id="1" w:name="_Toc441264842"/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9</w:t>
      </w:r>
      <w:r w:rsidRPr="00404825">
        <w:tab/>
      </w:r>
      <w:r w:rsidRPr="00F84BB1">
        <w:rPr>
          <w:rFonts w:eastAsia="+mn-ea"/>
        </w:rPr>
        <w:t>Reliability</w:t>
      </w:r>
      <w:bookmarkEnd w:id="1"/>
      <w:r w:rsidRPr="00F84BB1">
        <w:rPr>
          <w:rFonts w:eastAsia="+mn-ea"/>
        </w:rPr>
        <w:t xml:space="preserve"> </w:t>
      </w:r>
    </w:p>
    <w:p w:rsidR="008813AE" w:rsidRPr="00A472C7" w:rsidRDefault="008813AE" w:rsidP="008813AE">
      <w:pPr>
        <w:rPr>
          <w:lang w:val="en-US" w:eastAsia="zh-CN"/>
        </w:rPr>
      </w:pPr>
      <w:r>
        <w:rPr>
          <w:rFonts w:hint="eastAsia"/>
          <w:lang w:eastAsia="zh-CN"/>
        </w:rPr>
        <w:t>Reliability can be evaluated by t</w:t>
      </w:r>
      <w:r w:rsidRPr="002C5968">
        <w:rPr>
          <w:lang w:eastAsia="zh-CN"/>
        </w:rPr>
        <w:t>he success probabi</w:t>
      </w:r>
      <w:r>
        <w:rPr>
          <w:lang w:eastAsia="zh-CN"/>
        </w:rPr>
        <w:t xml:space="preserve">lity of transmitting [X] bytes </w:t>
      </w:r>
      <w:r w:rsidRPr="002C5968">
        <w:rPr>
          <w:lang w:eastAsia="zh-CN"/>
        </w:rPr>
        <w:t xml:space="preserve">within </w:t>
      </w:r>
      <w:r>
        <w:rPr>
          <w:lang w:eastAsia="zh-CN"/>
        </w:rPr>
        <w:t>[</w:t>
      </w:r>
      <w:r w:rsidRPr="002C5968">
        <w:rPr>
          <w:lang w:eastAsia="zh-CN"/>
        </w:rPr>
        <w:t xml:space="preserve">1 </w:t>
      </w:r>
      <w:proofErr w:type="spellStart"/>
      <w:r w:rsidRPr="002C5968">
        <w:rPr>
          <w:lang w:eastAsia="zh-CN"/>
        </w:rPr>
        <w:t>ms</w:t>
      </w:r>
      <w:proofErr w:type="spellEnd"/>
      <w:r>
        <w:rPr>
          <w:lang w:eastAsia="zh-CN"/>
        </w:rPr>
        <w:t>]</w:t>
      </w:r>
      <w:r w:rsidRPr="002C5968">
        <w:rPr>
          <w:lang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reliability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del w:id="2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1-</w:t>
      </w:r>
      <w:r w:rsidRPr="002361CC">
        <w:rPr>
          <w:lang w:eastAsia="zh-CN"/>
        </w:rPr>
        <w:t>10</w:t>
      </w:r>
      <w:r w:rsidRPr="002361CC">
        <w:rPr>
          <w:vertAlign w:val="superscript"/>
          <w:lang w:eastAsia="zh-CN"/>
        </w:rPr>
        <w:t>-5</w:t>
      </w:r>
      <w:del w:id="3" w:author="KARIM PETERS Fatima IMT/OLN" w:date="2016-02-26T16:54:00Z">
        <w:r w:rsidDel="00B85862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within </w:t>
      </w:r>
      <w:del w:id="4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1ms</w:t>
      </w:r>
      <w:del w:id="5" w:author="KARIM PETERS Fatima IMT/OLN" w:date="2016-02-26T16:54:00Z">
        <w:r w:rsidDel="00B85862">
          <w:rPr>
            <w:lang w:eastAsia="zh-CN"/>
          </w:rPr>
          <w:delText>]</w:delText>
        </w:r>
      </w:del>
      <w:r w:rsidRPr="00E74AE9" w:rsidDel="00E74AE9">
        <w:rPr>
          <w:lang w:eastAsia="zh-CN"/>
        </w:rPr>
        <w:t>.</w:t>
      </w:r>
    </w:p>
    <w:p w:rsidR="008813AE" w:rsidRPr="007B567C" w:rsidRDefault="008813AE" w:rsidP="008813A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[Editor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notes: The relevant use case</w:t>
      </w:r>
      <w:bookmarkStart w:id="6" w:name="_GoBack"/>
      <w:bookmarkEnd w:id="6"/>
      <w:r w:rsidRPr="00565D58">
        <w:rPr>
          <w:rFonts w:eastAsia="MS Mincho" w:hint="eastAsia"/>
        </w:rPr>
        <w:t>s</w:t>
      </w:r>
      <w:r>
        <w:rPr>
          <w:rFonts w:hint="eastAsia"/>
          <w:lang w:eastAsia="zh-CN"/>
        </w:rPr>
        <w:t xml:space="preserve"> </w:t>
      </w:r>
      <w:r w:rsidRPr="00565D58">
        <w:rPr>
          <w:rFonts w:eastAsia="MS Mincho" w:hint="eastAsia"/>
        </w:rPr>
        <w:t xml:space="preserve">(V2V, V2I, or any others), deployment scenarios </w:t>
      </w:r>
      <w:r>
        <w:rPr>
          <w:rFonts w:hint="eastAsia"/>
          <w:lang w:eastAsia="zh-CN"/>
        </w:rPr>
        <w:t xml:space="preserve">and </w:t>
      </w:r>
      <w:r w:rsidRPr="00565D58">
        <w:rPr>
          <w:rFonts w:eastAsia="MS Mincho" w:hint="eastAsia"/>
        </w:rPr>
        <w:t xml:space="preserve">the </w:t>
      </w:r>
      <w:r>
        <w:rPr>
          <w:rFonts w:hint="eastAsia"/>
          <w:lang w:eastAsia="zh-CN"/>
        </w:rPr>
        <w:t>traffic model should be clarified.]</w:t>
      </w:r>
    </w:p>
    <w:p w:rsidR="008813AE" w:rsidRPr="00F95EFC" w:rsidRDefault="008813AE" w:rsidP="008813AE">
      <w:pPr>
        <w:rPr>
          <w:ins w:id="7" w:author="KARIM PETERS Fatima IMT/OLN" w:date="2016-02-04T15:28:00Z"/>
        </w:rPr>
      </w:pPr>
    </w:p>
    <w:p w:rsidR="008813AE" w:rsidRDefault="008813AE" w:rsidP="008813AE">
      <w:pPr>
        <w:rPr>
          <w:ins w:id="8" w:author="KARIM PETERS Fatima IMT/OLN" w:date="2016-02-04T15:28:00Z"/>
          <w:rFonts w:eastAsia="SimSun"/>
          <w:lang w:val="en-US" w:eastAsia="zh-CN"/>
        </w:rPr>
      </w:pPr>
      <w:ins w:id="9" w:author="KARIM PETERS Fatima IMT/OLN" w:date="2016-02-04T15:28:00Z">
        <w:r>
          <w:t xml:space="preserve">3GPP system shall support reliability up to </w:t>
        </w:r>
      </w:ins>
      <w:ins w:id="10" w:author="KARIM PETERS Fatima IMT/OLN" w:date="2016-03-08T16:56:00Z">
        <w:r w:rsidR="00BA17F1">
          <w:rPr>
            <w:rFonts w:hint="eastAsia"/>
            <w:lang w:eastAsia="zh-CN"/>
          </w:rPr>
          <w:t xml:space="preserve">be </w:t>
        </w:r>
        <w:del w:id="11" w:author="KARIM PETERS Fatima IMT/OLN" w:date="2016-02-26T16:54:00Z">
          <w:r w:rsidR="00BA17F1" w:rsidDel="00B85862">
            <w:rPr>
              <w:lang w:eastAsia="zh-CN"/>
            </w:rPr>
            <w:delText>[</w:delText>
          </w:r>
        </w:del>
        <w:r w:rsidR="00BA17F1">
          <w:rPr>
            <w:rFonts w:hint="eastAsia"/>
            <w:lang w:eastAsia="zh-CN"/>
          </w:rPr>
          <w:t>1-</w:t>
        </w:r>
        <w:r w:rsidR="00BA17F1" w:rsidRPr="002361CC">
          <w:rPr>
            <w:lang w:eastAsia="zh-CN"/>
          </w:rPr>
          <w:t>10</w:t>
        </w:r>
        <w:r w:rsidR="00BA17F1" w:rsidRPr="002361CC">
          <w:rPr>
            <w:vertAlign w:val="superscript"/>
            <w:lang w:eastAsia="zh-CN"/>
          </w:rPr>
          <w:t>-5</w:t>
        </w:r>
        <w:del w:id="12" w:author="KARIM PETERS Fatima IMT/OLN" w:date="2016-02-26T16:54:00Z">
          <w:r w:rsidR="00BA17F1" w:rsidDel="00B85862">
            <w:rPr>
              <w:lang w:eastAsia="zh-CN"/>
            </w:rPr>
            <w:delText>]</w:delText>
          </w:r>
        </w:del>
        <w:r w:rsidR="00BA17F1">
          <w:rPr>
            <w:lang w:eastAsia="zh-CN"/>
          </w:rPr>
          <w:t xml:space="preserve"> </w:t>
        </w:r>
        <w:r w:rsidR="00BA17F1">
          <w:rPr>
            <w:rFonts w:hint="eastAsia"/>
            <w:lang w:eastAsia="zh-CN"/>
          </w:rPr>
          <w:t xml:space="preserve">within </w:t>
        </w:r>
        <w:del w:id="13" w:author="KARIM PETERS Fatima IMT/OLN" w:date="2016-02-26T16:54:00Z">
          <w:r w:rsidR="00BA17F1" w:rsidDel="00B85862">
            <w:rPr>
              <w:lang w:eastAsia="zh-CN"/>
            </w:rPr>
            <w:delText>[</w:delText>
          </w:r>
        </w:del>
        <w:r w:rsidR="00BA17F1">
          <w:rPr>
            <w:rFonts w:hint="eastAsia"/>
            <w:lang w:eastAsia="zh-CN"/>
          </w:rPr>
          <w:t>1ms</w:t>
        </w:r>
        <w:del w:id="14" w:author="KARIM PETERS Fatima IMT/OLN" w:date="2016-02-26T16:54:00Z">
          <w:r w:rsidR="00BA17F1" w:rsidDel="00B85862">
            <w:rPr>
              <w:lang w:eastAsia="zh-CN"/>
            </w:rPr>
            <w:delText>]</w:delText>
          </w:r>
        </w:del>
        <w:r w:rsidR="00BA17F1" w:rsidRPr="00E74AE9" w:rsidDel="00E74AE9">
          <w:rPr>
            <w:lang w:eastAsia="zh-CN"/>
          </w:rPr>
          <w:t>.</w:t>
        </w:r>
      </w:ins>
      <w:ins w:id="15" w:author="KARIM PETERS Fatima IMT/OLN" w:date="2016-02-04T15:28:00Z">
        <w:r>
          <w:rPr>
            <w:rFonts w:eastAsia="SimSun"/>
            <w:lang w:val="en-US" w:eastAsia="zh-CN"/>
          </w:rPr>
          <w:t xml:space="preserve">for use cases such as eHealth surgical robots operating mainly in very deep indoor environment. This reliability performance shall be supported together </w:t>
        </w:r>
      </w:ins>
      <w:ins w:id="16" w:author="KARIM PETERS Fatima IMT/OLN" w:date="2016-03-09T14:33:00Z">
        <w:r w:rsidR="006E3318">
          <w:rPr>
            <w:rFonts w:eastAsia="SimSun"/>
            <w:lang w:val="en-US" w:eastAsia="zh-CN"/>
          </w:rPr>
          <w:t xml:space="preserve">with </w:t>
        </w:r>
      </w:ins>
      <w:ins w:id="17" w:author="KARIM PETERS Fatima IMT/OLN" w:date="2016-02-04T15:28:00Z">
        <w:r>
          <w:rPr>
            <w:rFonts w:eastAsia="SimSun"/>
            <w:lang w:val="en-US" w:eastAsia="zh-CN"/>
          </w:rPr>
          <w:t xml:space="preserve">user experienced data rate in the order of </w:t>
        </w:r>
      </w:ins>
      <w:ins w:id="18" w:author="KARIM PETERS Fatima IMT/OLN" w:date="2016-03-09T18:45:00Z">
        <w:r w:rsidR="008C5B0A">
          <w:rPr>
            <w:rFonts w:eastAsia="SimSun"/>
            <w:lang w:val="en-US" w:eastAsia="zh-CN"/>
          </w:rPr>
          <w:t>[</w:t>
        </w:r>
      </w:ins>
      <w:ins w:id="19" w:author="KARIM PETERS Fatima IMT/OLN" w:date="2016-02-04T15:28:00Z">
        <w:r>
          <w:rPr>
            <w:rFonts w:eastAsia="SimSun"/>
            <w:lang w:val="en-US" w:eastAsia="zh-CN"/>
          </w:rPr>
          <w:t>300Mbps</w:t>
        </w:r>
      </w:ins>
      <w:ins w:id="20" w:author="KARIM PETERS Fatima IMT/OLN" w:date="2016-03-09T18:45:00Z">
        <w:r w:rsidR="008C5B0A">
          <w:rPr>
            <w:rFonts w:eastAsia="SimSun"/>
            <w:lang w:val="en-US" w:eastAsia="zh-CN"/>
          </w:rPr>
          <w:t>]</w:t>
        </w:r>
      </w:ins>
      <w:ins w:id="21" w:author="KARIM PETERS Fatima IMT/OLN" w:date="2016-02-04T15:28:00Z">
        <w:r>
          <w:rPr>
            <w:rFonts w:eastAsia="SimSun"/>
            <w:lang w:val="en-US" w:eastAsia="zh-CN"/>
          </w:rPr>
          <w:t>.</w:t>
        </w:r>
      </w:ins>
    </w:p>
    <w:p w:rsidR="006818AB" w:rsidRPr="007B567C" w:rsidRDefault="006818AB" w:rsidP="006818AB">
      <w:pPr>
        <w:pStyle w:val="EditorsNote"/>
        <w:rPr>
          <w:ins w:id="22" w:author="KARIM PETERS Fatima IMT/OLN" w:date="2016-03-10T09:47:00Z"/>
          <w:lang w:eastAsia="zh-CN"/>
        </w:rPr>
      </w:pPr>
      <w:bookmarkStart w:id="23" w:name="_Toc441264843"/>
      <w:ins w:id="24" w:author="KARIM PETERS Fatima IMT/OLN" w:date="2016-03-10T09:47:00Z">
        <w:r>
          <w:rPr>
            <w:rFonts w:hint="eastAsia"/>
            <w:lang w:eastAsia="zh-CN"/>
          </w:rPr>
          <w:t>[Editor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notes: </w:t>
        </w:r>
        <w:r>
          <w:rPr>
            <w:lang w:eastAsia="zh-CN"/>
          </w:rPr>
          <w:t xml:space="preserve">The requirement </w:t>
        </w:r>
      </w:ins>
      <w:ins w:id="25" w:author="KARIM PETERS Fatima IMT/OLN" w:date="2016-03-10T09:49:00Z">
        <w:r>
          <w:rPr>
            <w:lang w:eastAsia="zh-CN"/>
          </w:rPr>
          <w:t>expressed above as</w:t>
        </w:r>
      </w:ins>
      <w:ins w:id="26" w:author="KARIM PETERS Fatima IMT/OLN" w:date="2016-03-10T09:47:00Z">
        <w:r>
          <w:rPr>
            <w:lang w:eastAsia="zh-CN"/>
          </w:rPr>
          <w:t xml:space="preserve"> specific to eHealth </w:t>
        </w:r>
      </w:ins>
      <w:ins w:id="27" w:author="KARIM PETERS Fatima IMT/OLN" w:date="2016-03-10T09:48:00Z">
        <w:r>
          <w:rPr>
            <w:lang w:eastAsia="zh-CN"/>
          </w:rPr>
          <w:t xml:space="preserve">can be moved </w:t>
        </w:r>
      </w:ins>
      <w:ins w:id="28" w:author="KARIM PETERS Fatima IMT/OLN" w:date="2016-03-10T09:49:00Z">
        <w:r>
          <w:rPr>
            <w:lang w:eastAsia="zh-CN"/>
          </w:rPr>
          <w:t xml:space="preserve">later </w:t>
        </w:r>
      </w:ins>
      <w:ins w:id="29" w:author="KARIM PETERS Fatima IMT/OLN" w:date="2016-03-10T09:48:00Z">
        <w:r>
          <w:rPr>
            <w:lang w:eastAsia="zh-CN"/>
          </w:rPr>
          <w:t>to a separate section if we agree to have a dedicated section to use cases special combinations of KPIs to be met together</w:t>
        </w:r>
      </w:ins>
      <w:ins w:id="30" w:author="KARIM PETERS Fatima IMT/OLN" w:date="2016-03-10T09:47:00Z">
        <w:r>
          <w:rPr>
            <w:rFonts w:hint="eastAsia"/>
            <w:lang w:eastAsia="zh-CN"/>
          </w:rPr>
          <w:t>]</w:t>
        </w:r>
      </w:ins>
    </w:p>
    <w:p w:rsidR="008813AE" w:rsidRDefault="008813AE" w:rsidP="008813AE">
      <w:pPr>
        <w:pStyle w:val="Titre3"/>
        <w:ind w:left="0" w:firstLine="0"/>
        <w:rPr>
          <w:ins w:id="31" w:author="KARIM PETERS Fatima IMT/OLN" w:date="2016-02-04T15:28:00Z"/>
          <w:rFonts w:ascii="Times New Roman" w:hAnsi="Times New Roman"/>
          <w:sz w:val="20"/>
          <w:lang w:eastAsia="en-US"/>
        </w:rPr>
      </w:pP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 w:hint="eastAsia"/>
          <w:lang w:eastAsia="zh-CN"/>
        </w:rPr>
        <w:t>1</w:t>
      </w:r>
      <w:r>
        <w:t>0</w:t>
      </w:r>
      <w:r w:rsidRPr="00404825">
        <w:tab/>
      </w:r>
      <w:r w:rsidRPr="00F84BB1">
        <w:rPr>
          <w:rFonts w:eastAsia="+mn-ea"/>
        </w:rPr>
        <w:t>Coverage</w:t>
      </w:r>
      <w:bookmarkEnd w:id="23"/>
    </w:p>
    <w:p w:rsidR="008813AE" w:rsidRPr="00A472C7" w:rsidRDefault="008813AE" w:rsidP="008813AE">
      <w:pPr>
        <w:jc w:val="both"/>
        <w:rPr>
          <w:lang w:val="en-US" w:eastAsia="zh-CN"/>
        </w:rPr>
      </w:pPr>
      <w:r>
        <w:rPr>
          <w:lang w:val="en-US" w:eastAsia="zh-CN"/>
        </w:rPr>
        <w:t>"Maximum coupling loss"</w:t>
      </w:r>
      <w:r>
        <w:rPr>
          <w:rFonts w:hint="eastAsia"/>
          <w:lang w:val="en-US" w:eastAsia="zh-CN"/>
        </w:rPr>
        <w:t xml:space="preserve"> (MCL)</w:t>
      </w:r>
      <w:r w:rsidRPr="002C5968">
        <w:rPr>
          <w:lang w:val="en-US" w:eastAsia="zh-CN"/>
        </w:rPr>
        <w:t xml:space="preserve"> in uplink and downlink between device and Base Station site (antenna connec</w:t>
      </w:r>
      <w:r>
        <w:rPr>
          <w:lang w:val="en-US" w:eastAsia="zh-CN"/>
        </w:rPr>
        <w:t xml:space="preserve">tor(s)) for a data rate of </w:t>
      </w:r>
      <w:r w:rsidRPr="002118A8">
        <w:rPr>
          <w:lang w:val="en-US" w:eastAsia="zh-CN"/>
        </w:rPr>
        <w:t>[</w:t>
      </w:r>
      <w:del w:id="32" w:author="KARIM PETERS Fatima IMT/OLN" w:date="2016-02-26T16:57:00Z">
        <w:r w:rsidRPr="002118A8" w:rsidDel="00FA6CF2">
          <w:rPr>
            <w:lang w:val="en-US" w:eastAsia="zh-CN"/>
          </w:rPr>
          <w:delText>160bps</w:delText>
        </w:r>
      </w:del>
      <w:ins w:id="33" w:author="KARIM PETERS Fatima IMT/OLN" w:date="2016-03-01T13:49:00Z">
        <w:r>
          <w:rPr>
            <w:lang w:val="en-US" w:eastAsia="zh-CN"/>
          </w:rPr>
          <w:t>X</w:t>
        </w:r>
      </w:ins>
      <w:ins w:id="34" w:author="KARIM PETERS Fatima IMT/OLN" w:date="2016-02-26T16:57:00Z">
        <w:r>
          <w:rPr>
            <w:lang w:val="en-US" w:eastAsia="zh-CN"/>
          </w:rPr>
          <w:t xml:space="preserve"> </w:t>
        </w:r>
        <w:r w:rsidRPr="002C5968">
          <w:rPr>
            <w:lang w:val="en-US" w:eastAsia="zh-CN"/>
          </w:rPr>
          <w:t>bps</w:t>
        </w:r>
      </w:ins>
      <w:r w:rsidRPr="002C5968">
        <w:rPr>
          <w:lang w:val="en-US" w:eastAsia="zh-CN"/>
        </w:rPr>
        <w:t>], where the data rate is observed at the egress/ingress point of the radio protocol stack in uplink and downlink.</w:t>
      </w:r>
    </w:p>
    <w:p w:rsidR="008813AE" w:rsidRDefault="008813AE" w:rsidP="008813AE">
      <w:pPr>
        <w:jc w:val="both"/>
        <w:rPr>
          <w:ins w:id="35" w:author="KARIM PETERS Fatima IMT/OLN" w:date="2016-02-26T16:53:00Z"/>
          <w:lang w:eastAsia="zh-CN"/>
        </w:rPr>
      </w:pPr>
      <w:r w:rsidRPr="002361CC">
        <w:rPr>
          <w:rFonts w:eastAsia="MS Mincho"/>
        </w:rPr>
        <w:t xml:space="preserve">The target for coverage should be </w:t>
      </w:r>
      <w:r>
        <w:rPr>
          <w:rFonts w:eastAsia="MS Mincho"/>
        </w:rPr>
        <w:t>[</w:t>
      </w:r>
      <w:r>
        <w:rPr>
          <w:rFonts w:eastAsia="MS Mincho"/>
          <w:lang w:val="en-US"/>
        </w:rPr>
        <w:t>164</w:t>
      </w:r>
      <w:r w:rsidRPr="00565D58">
        <w:rPr>
          <w:rFonts w:eastAsia="MS Mincho"/>
          <w:lang w:val="en-US"/>
        </w:rPr>
        <w:t>dB</w:t>
      </w:r>
      <w:r>
        <w:rPr>
          <w:rFonts w:eastAsia="MS Mincho"/>
          <w:lang w:val="en-US"/>
        </w:rPr>
        <w:t>]</w:t>
      </w:r>
      <w:r>
        <w:rPr>
          <w:rFonts w:hint="eastAsia"/>
          <w:lang w:eastAsia="zh-CN"/>
        </w:rPr>
        <w:t>.</w:t>
      </w:r>
    </w:p>
    <w:p w:rsidR="008813AE" w:rsidRPr="004F1873" w:rsidDel="00B85862" w:rsidRDefault="008813AE" w:rsidP="008813AE">
      <w:pPr>
        <w:jc w:val="both"/>
        <w:rPr>
          <w:del w:id="36" w:author="KARIM PETERS Fatima IMT/OLN" w:date="2016-02-26T16:53:00Z"/>
          <w:lang w:eastAsia="zh-CN"/>
        </w:rPr>
      </w:pPr>
    </w:p>
    <w:p w:rsidR="008813AE" w:rsidRDefault="008813AE" w:rsidP="008813AE">
      <w:pPr>
        <w:pStyle w:val="Titre3"/>
        <w:ind w:left="0" w:firstLine="0"/>
        <w:rPr>
          <w:ins w:id="37" w:author="KARIM PETERS Fatima IMT/OLN" w:date="2016-02-04T15:28:00Z"/>
          <w:rFonts w:ascii="Times New Roman" w:hAnsi="Times New Roman"/>
          <w:sz w:val="20"/>
          <w:lang w:eastAsia="en-US"/>
        </w:rPr>
      </w:pPr>
      <w:bookmarkStart w:id="38" w:name="_Toc441264844"/>
    </w:p>
    <w:p w:rsidR="008813AE" w:rsidRPr="00DC6DC3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11</w:t>
      </w:r>
      <w:r w:rsidRPr="00404825">
        <w:tab/>
      </w:r>
      <w:r w:rsidRPr="00DC6DC3">
        <w:t>UE battery life</w:t>
      </w:r>
      <w:bookmarkEnd w:id="38"/>
    </w:p>
    <w:p w:rsidR="008813AE" w:rsidRPr="001A53DD" w:rsidRDefault="008813AE" w:rsidP="008813AE">
      <w:pPr>
        <w:rPr>
          <w:rFonts w:eastAsia="MS PGothic"/>
          <w:lang w:val="en-US"/>
        </w:rPr>
      </w:pPr>
      <w:r w:rsidRPr="00A472C7">
        <w:rPr>
          <w:lang w:eastAsia="zh-CN"/>
        </w:rPr>
        <w:t>UE battery life</w:t>
      </w:r>
      <w:r w:rsidRPr="00DC6DC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evaluated by </w:t>
      </w:r>
      <w:r>
        <w:rPr>
          <w:rFonts w:hint="eastAsia"/>
          <w:lang w:val="en-US" w:eastAsia="zh-CN"/>
        </w:rPr>
        <w:t>t</w:t>
      </w:r>
      <w:r w:rsidRPr="001A53DD">
        <w:rPr>
          <w:rFonts w:eastAsia="MS PGothic"/>
          <w:lang w:val="en-US"/>
        </w:rPr>
        <w:t xml:space="preserve">he battery life of the UE without recharge. For </w:t>
      </w:r>
      <w:proofErr w:type="spellStart"/>
      <w:r w:rsidRPr="001A53DD">
        <w:rPr>
          <w:rFonts w:eastAsia="MS PGothic"/>
          <w:lang w:val="en-US"/>
        </w:rPr>
        <w:t>mMTC</w:t>
      </w:r>
      <w:proofErr w:type="spellEnd"/>
      <w:r w:rsidRPr="001A53DD">
        <w:rPr>
          <w:rFonts w:eastAsia="MS PGothic"/>
          <w:lang w:val="en-US"/>
        </w:rPr>
        <w:t>, UE battery life in extreme coverage shall be based on the activity of mobile originated d</w:t>
      </w:r>
      <w:r>
        <w:rPr>
          <w:rFonts w:eastAsia="MS PGothic"/>
          <w:lang w:val="en-US"/>
        </w:rPr>
        <w:t>ata transfer consisting of [</w:t>
      </w:r>
      <w:del w:id="39" w:author="KARIM PETERS Fatima IMT/OLN" w:date="2016-02-26T12:13:00Z">
        <w:r w:rsidDel="002C1E67">
          <w:rPr>
            <w:rFonts w:eastAsia="MS PGothic"/>
            <w:lang w:val="en-US"/>
          </w:rPr>
          <w:delText>200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0" w:author="KARIM PETERS Fatima IMT/OLN" w:date="2016-02-26T12:13:00Z">
        <w:r>
          <w:rPr>
            <w:rFonts w:eastAsia="MS PGothic"/>
            <w:lang w:val="en-US"/>
          </w:rPr>
          <w:t>TBD</w:t>
        </w:r>
        <w:r w:rsidRPr="001A53DD">
          <w:rPr>
            <w:rFonts w:eastAsia="MS PGothic"/>
            <w:lang w:val="en-US"/>
          </w:rPr>
          <w:t xml:space="preserve"> </w:t>
        </w:r>
      </w:ins>
      <w:r w:rsidRPr="001A53DD">
        <w:rPr>
          <w:rFonts w:eastAsia="MS PGothic"/>
          <w:lang w:val="en-US"/>
        </w:rPr>
        <w:t>b</w:t>
      </w:r>
      <w:r>
        <w:rPr>
          <w:rFonts w:eastAsia="MS PGothic"/>
          <w:lang w:val="en-US"/>
        </w:rPr>
        <w:t>ytes] UL per day followed by [</w:t>
      </w:r>
      <w:del w:id="41" w:author="KARIM PETERS Fatima IMT/OLN" w:date="2016-02-26T12:13:00Z">
        <w:r w:rsidDel="002C1E67">
          <w:rPr>
            <w:rFonts w:eastAsia="MS PGothic"/>
            <w:lang w:val="en-US"/>
          </w:rPr>
          <w:delText>20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2" w:author="KARIM PETERS Fatima IMT/OLN" w:date="2016-02-26T12:13:00Z">
        <w:r>
          <w:rPr>
            <w:rFonts w:eastAsia="MS PGothic"/>
            <w:lang w:val="en-US"/>
          </w:rPr>
          <w:t>T</w:t>
        </w:r>
      </w:ins>
      <w:ins w:id="43" w:author="KARIM PETERS Fatima IMT/OLN" w:date="2016-02-26T12:14:00Z">
        <w:r>
          <w:rPr>
            <w:rFonts w:eastAsia="MS PGothic"/>
            <w:lang w:val="en-US"/>
          </w:rPr>
          <w:t xml:space="preserve">BD </w:t>
        </w:r>
      </w:ins>
      <w:r w:rsidRPr="001A53DD">
        <w:rPr>
          <w:rFonts w:eastAsia="MS PGothic"/>
          <w:lang w:val="en-US"/>
        </w:rPr>
        <w:t>bytes</w:t>
      </w:r>
      <w:r>
        <w:rPr>
          <w:rFonts w:eastAsia="MS PGothic"/>
          <w:lang w:val="en-US"/>
        </w:rPr>
        <w:t>]</w:t>
      </w:r>
      <w:r w:rsidRPr="001A53DD">
        <w:rPr>
          <w:rFonts w:eastAsia="MS PGothic"/>
          <w:lang w:val="en-US"/>
        </w:rPr>
        <w:t xml:space="preserve"> DL from MCL of [</w:t>
      </w:r>
      <w:proofErr w:type="spellStart"/>
      <w:proofErr w:type="gramStart"/>
      <w:r w:rsidRPr="001A53DD">
        <w:rPr>
          <w:rFonts w:eastAsia="MS PGothic"/>
          <w:lang w:val="en-US"/>
        </w:rPr>
        <w:t>tbd</w:t>
      </w:r>
      <w:proofErr w:type="spellEnd"/>
      <w:proofErr w:type="gramEnd"/>
      <w:r w:rsidRPr="001A53DD">
        <w:rPr>
          <w:rFonts w:eastAsia="MS PGothic"/>
          <w:lang w:val="en-US"/>
        </w:rPr>
        <w:t>] dB, assuming a stored energy capacity of [</w:t>
      </w:r>
      <w:ins w:id="44" w:author="KARIM PETERS Fatima IMT/OLN" w:date="2016-02-26T16:25:00Z">
        <w:r>
          <w:rPr>
            <w:rFonts w:eastAsia="MS PGothic"/>
            <w:lang w:val="en-US"/>
          </w:rPr>
          <w:t>TBD</w:t>
        </w:r>
      </w:ins>
      <w:del w:id="45" w:author="KARIM PETERS Fatima IMT/OLN" w:date="2016-02-26T16:25:00Z">
        <w:r w:rsidRPr="001A53DD" w:rsidDel="00730485">
          <w:rPr>
            <w:rFonts w:eastAsia="MS PGothic"/>
            <w:lang w:val="en-US"/>
          </w:rPr>
          <w:delText>5Wh</w:delText>
        </w:r>
      </w:del>
      <w:r w:rsidRPr="001A53DD">
        <w:rPr>
          <w:rFonts w:eastAsia="MS PGothic"/>
          <w:lang w:val="en-US"/>
        </w:rPr>
        <w:t>].</w:t>
      </w:r>
    </w:p>
    <w:p w:rsidR="008813AE" w:rsidRDefault="008813AE" w:rsidP="008813AE">
      <w:pPr>
        <w:rPr>
          <w:lang w:val="en-US" w:eastAsia="zh-CN"/>
        </w:rPr>
      </w:pPr>
      <w:r w:rsidRPr="002361CC">
        <w:rPr>
          <w:lang w:val="en-US" w:eastAsia="zh-CN"/>
        </w:rPr>
        <w:t>The target for UE battery life should be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del w:id="46" w:author="KARIM PETERS Fatima IMT/OLN" w:date="2016-02-26T11:58:00Z">
        <w:r w:rsidDel="00C64D6F">
          <w:rPr>
            <w:rFonts w:hint="eastAsia"/>
            <w:lang w:val="en-US" w:eastAsia="zh-CN"/>
          </w:rPr>
          <w:delText xml:space="preserve">10 </w:delText>
        </w:r>
      </w:del>
      <w:ins w:id="47" w:author="KARIM PETERS Fatima IMT/OLN" w:date="2016-02-26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years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lang w:val="en-US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bookmarkStart w:id="48" w:name="_Toc441264855"/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17</w:t>
      </w:r>
      <w:r w:rsidRPr="00404825">
        <w:tab/>
      </w:r>
      <w:r w:rsidRPr="00F84BB1">
        <w:rPr>
          <w:rFonts w:eastAsia="+mn-ea"/>
        </w:rPr>
        <w:t>Connection density</w:t>
      </w:r>
      <w:bookmarkEnd w:id="48"/>
    </w:p>
    <w:p w:rsidR="008813AE" w:rsidRDefault="008813AE" w:rsidP="008813AE">
      <w:pPr>
        <w:rPr>
          <w:lang w:eastAsia="zh-CN"/>
        </w:rPr>
      </w:pPr>
      <w:r w:rsidRPr="00F84BB1">
        <w:rPr>
          <w:rFonts w:eastAsia="+mn-ea"/>
          <w:lang w:val="en-US"/>
        </w:rPr>
        <w:t>Connection density</w:t>
      </w:r>
      <w:r w:rsidRPr="00DC6DC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t</w:t>
      </w:r>
      <w:r w:rsidRPr="00DC6DC3">
        <w:rPr>
          <w:lang w:val="en-US" w:eastAsia="zh-CN"/>
        </w:rPr>
        <w:t xml:space="preserve">otal number of devices fulfilling specific </w:t>
      </w:r>
      <w:proofErr w:type="spellStart"/>
      <w:r w:rsidRPr="00DC6DC3">
        <w:rPr>
          <w:lang w:val="en-US" w:eastAsia="zh-CN"/>
        </w:rPr>
        <w:t>QoS</w:t>
      </w:r>
      <w:proofErr w:type="spellEnd"/>
      <w:r w:rsidRPr="00DC6DC3">
        <w:rPr>
          <w:lang w:val="en-US" w:eastAsia="zh-CN"/>
        </w:rPr>
        <w:t xml:space="preserve"> per unit area (per km</w:t>
      </w:r>
      <w:r w:rsidRPr="00F012F8">
        <w:rPr>
          <w:vertAlign w:val="superscript"/>
          <w:lang w:val="en-US" w:eastAsia="zh-CN"/>
        </w:rPr>
        <w:t>2</w:t>
      </w:r>
      <w:r w:rsidRPr="00DC6DC3">
        <w:rPr>
          <w:lang w:val="en-US" w:eastAsia="zh-CN"/>
        </w:rPr>
        <w:t>).</w:t>
      </w:r>
      <w:r>
        <w:rPr>
          <w:rFonts w:hint="eastAsia"/>
          <w:lang w:val="en-US" w:eastAsia="zh-CN"/>
        </w:rPr>
        <w:t xml:space="preserve"> </w:t>
      </w:r>
      <w:proofErr w:type="spellStart"/>
      <w:r w:rsidRPr="00DC6DC3">
        <w:rPr>
          <w:rFonts w:eastAsia="MS PGothic"/>
        </w:rPr>
        <w:t>QoS</w:t>
      </w:r>
      <w:proofErr w:type="spellEnd"/>
      <w:r w:rsidRPr="00DC6DC3">
        <w:rPr>
          <w:rFonts w:eastAsia="MS PGothic"/>
        </w:rPr>
        <w:t xml:space="preserve"> definition should take into account the amount of data</w:t>
      </w:r>
      <w:r>
        <w:rPr>
          <w:rFonts w:hint="eastAsia"/>
          <w:lang w:eastAsia="zh-CN"/>
        </w:rPr>
        <w:t xml:space="preserve"> or access request</w:t>
      </w:r>
      <w:r w:rsidRPr="00DC6DC3">
        <w:rPr>
          <w:rFonts w:eastAsia="MS PGothic"/>
        </w:rPr>
        <w:t xml:space="preserve"> generated within a time </w:t>
      </w:r>
      <w:proofErr w:type="spellStart"/>
      <w:r w:rsidRPr="00DC6DC3">
        <w:rPr>
          <w:rFonts w:eastAsia="MS PGothic"/>
        </w:rPr>
        <w:t>t_gen</w:t>
      </w:r>
      <w:proofErr w:type="spellEnd"/>
      <w:r w:rsidRPr="00DC6DC3">
        <w:rPr>
          <w:rFonts w:eastAsia="MS PGothic"/>
        </w:rPr>
        <w:t xml:space="preserve"> that can be sent or received </w:t>
      </w:r>
      <w:r>
        <w:rPr>
          <w:rFonts w:eastAsia="MS PGothic"/>
        </w:rPr>
        <w:t xml:space="preserve">within a given time, </w:t>
      </w:r>
      <w:proofErr w:type="spellStart"/>
      <w:r>
        <w:rPr>
          <w:rFonts w:eastAsia="MS PGothic"/>
        </w:rPr>
        <w:t>t_sendrx</w:t>
      </w:r>
      <w:proofErr w:type="spellEnd"/>
      <w:r>
        <w:rPr>
          <w:rFonts w:eastAsia="MS PGothic"/>
        </w:rPr>
        <w:t xml:space="preserve">, </w:t>
      </w:r>
      <w:r w:rsidRPr="00DC6DC3">
        <w:rPr>
          <w:rFonts w:eastAsia="MS PGothic"/>
        </w:rPr>
        <w:t>with x% probability.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connection density should be </w:t>
      </w:r>
      <w:del w:id="49" w:author="KARIM PETERS Fatima IMT/OLN" w:date="2016-02-26T16:51:00Z">
        <w:r w:rsidDel="00B85862">
          <w:rPr>
            <w:lang w:eastAsia="zh-CN"/>
          </w:rPr>
          <w:delText>[</w:delText>
        </w:r>
      </w:del>
      <w:r>
        <w:rPr>
          <w:lang w:eastAsia="zh-CN"/>
        </w:rPr>
        <w:t xml:space="preserve">1 000 </w:t>
      </w:r>
      <w:r w:rsidRPr="00193344">
        <w:rPr>
          <w:lang w:eastAsia="zh-CN"/>
        </w:rPr>
        <w:t>000 device/km</w:t>
      </w:r>
      <w:r w:rsidRPr="002203AF">
        <w:rPr>
          <w:vertAlign w:val="superscript"/>
          <w:lang w:eastAsia="zh-CN"/>
        </w:rPr>
        <w:t>2</w:t>
      </w:r>
      <w:del w:id="50" w:author="KARIM PETERS Fatima IMT/OLN" w:date="2016-02-26T16:51:00Z">
        <w:r w:rsidDel="00B85862">
          <w:rPr>
            <w:lang w:eastAsia="zh-CN"/>
          </w:rPr>
          <w:delText>]</w:delText>
        </w:r>
      </w:del>
      <w:ins w:id="51" w:author="KARIM PETERS Fatima IMT/OLN" w:date="2016-02-26T16:52:00Z">
        <w:r>
          <w:rPr>
            <w:lang w:eastAsia="zh-CN"/>
          </w:rPr>
          <w:t xml:space="preserve"> in urban environment</w:t>
        </w:r>
      </w:ins>
      <w:r>
        <w:rPr>
          <w:lang w:eastAsia="zh-CN"/>
        </w:rPr>
        <w:t>.</w:t>
      </w:r>
    </w:p>
    <w:p w:rsidR="008813AE" w:rsidRDefault="008813AE" w:rsidP="008813AE">
      <w:pPr>
        <w:pStyle w:val="EditorsNote"/>
        <w:rPr>
          <w:ins w:id="52" w:author="KARIM PETERS Fatima IMT/OLN" w:date="2016-02-26T16:52:00Z"/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The details of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definition is FFS.</w:t>
      </w:r>
    </w:p>
    <w:p w:rsidR="008813AE" w:rsidRPr="00054508" w:rsidRDefault="008813AE" w:rsidP="008813AE">
      <w:pPr>
        <w:pStyle w:val="EditorsNote"/>
        <w:rPr>
          <w:lang w:eastAsia="zh-CN"/>
        </w:rPr>
      </w:pPr>
      <w:ins w:id="53" w:author="KARIM PETERS Fatima IMT/OLN" w:date="2016-02-26T16:52:00Z">
        <w:r>
          <w:rPr>
            <w:lang w:eastAsia="zh-CN"/>
          </w:rPr>
          <w:t>Conn</w:t>
        </w:r>
      </w:ins>
      <w:ins w:id="54" w:author="KARIM PETERS Fatima IMT/OLN" w:date="2016-02-26T17:12:00Z">
        <w:r>
          <w:rPr>
            <w:lang w:eastAsia="zh-CN"/>
          </w:rPr>
          <w:t>e</w:t>
        </w:r>
      </w:ins>
      <w:ins w:id="55" w:author="KARIM PETERS Fatima IMT/OLN" w:date="2016-02-26T16:52:00Z">
        <w:r>
          <w:rPr>
            <w:lang w:eastAsia="zh-CN"/>
          </w:rPr>
          <w:t>ction density for other environments is FFS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56" w:name="_Toc441264861"/>
      <w:r>
        <w:rPr>
          <w:rFonts w:eastAsia="SimSun" w:hint="eastAsia"/>
          <w:lang w:eastAsia="zh-CN"/>
        </w:rPr>
        <w:t>9.2</w:t>
      </w:r>
      <w:r>
        <w:rPr>
          <w:rFonts w:eastAsia="SimSun" w:hint="eastAsia"/>
          <w:lang w:eastAsia="zh-CN"/>
        </w:rPr>
        <w:tab/>
      </w:r>
      <w:r w:rsidRPr="00597181">
        <w:rPr>
          <w:rFonts w:eastAsia="SimSun"/>
          <w:lang w:eastAsia="zh-CN"/>
        </w:rPr>
        <w:t>Location/Positioning</w:t>
      </w:r>
      <w:r>
        <w:rPr>
          <w:rFonts w:eastAsia="SimSun" w:hint="eastAsia"/>
          <w:lang w:eastAsia="zh-CN"/>
        </w:rPr>
        <w:t xml:space="preserve"> Service</w:t>
      </w:r>
      <w:bookmarkEnd w:id="56"/>
    </w:p>
    <w:p w:rsidR="008813AE" w:rsidRDefault="008813AE" w:rsidP="008813AE">
      <w:pPr>
        <w:rPr>
          <w:ins w:id="57" w:author="KARIM PETERS Fatima IMT/OLN" w:date="2016-02-04T15:28:00Z"/>
          <w:rFonts w:eastAsia="SimSun"/>
          <w:lang w:eastAsia="zh-CN"/>
        </w:rPr>
      </w:pPr>
      <w:ins w:id="58" w:author="KARIM PETERS Fatima IMT/OLN" w:date="2016-03-01T13:50:00Z">
        <w:r>
          <w:rPr>
            <w:rFonts w:eastAsia="SimSun"/>
            <w:lang w:eastAsia="zh-CN"/>
          </w:rPr>
          <w:t xml:space="preserve">The target for positioning </w:t>
        </w:r>
      </w:ins>
      <w:ins w:id="59" w:author="KARIM PETERS Fatima IMT/OLN" w:date="2016-02-04T15:28:00Z">
        <w:r w:rsidRPr="00414670">
          <w:rPr>
            <w:rFonts w:eastAsia="SimSun"/>
            <w:lang w:eastAsia="zh-CN"/>
          </w:rPr>
          <w:t xml:space="preserve">accuracy </w:t>
        </w:r>
      </w:ins>
      <w:ins w:id="60" w:author="KARIM PETERS Fatima IMT/OLN" w:date="2016-03-01T13:50:00Z">
        <w:r>
          <w:rPr>
            <w:rFonts w:eastAsia="SimSun"/>
            <w:lang w:eastAsia="zh-CN"/>
          </w:rPr>
          <w:t>is</w:t>
        </w:r>
      </w:ins>
      <w:ins w:id="61" w:author="KARIM PETERS Fatima IMT/OLN" w:date="2016-02-26T16:49:00Z">
        <w:r>
          <w:rPr>
            <w:rFonts w:eastAsia="SimSun"/>
            <w:lang w:eastAsia="zh-CN"/>
          </w:rPr>
          <w:t xml:space="preserve"> </w:t>
        </w:r>
      </w:ins>
      <w:ins w:id="62" w:author="KARIM PETERS Fatima IMT/OLN" w:date="2016-02-04T15:28:00Z">
        <w:r>
          <w:rPr>
            <w:rFonts w:eastAsia="SimSun"/>
            <w:lang w:eastAsia="zh-CN"/>
          </w:rPr>
          <w:t xml:space="preserve">[&lt;1m] Indoor and outdoor. 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 xml:space="preserve">END </w:t>
      </w:r>
      <w:r w:rsidRPr="00132150">
        <w:rPr>
          <w:rFonts w:eastAsia="SimSun"/>
          <w:lang w:val="en-US" w:eastAsia="zh-CN"/>
        </w:rPr>
        <w:t>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sectPr w:rsidR="008813A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D7" w:rsidRDefault="00244FD7" w:rsidP="00460482">
      <w:pPr>
        <w:pStyle w:val="Index2"/>
      </w:pPr>
      <w:r>
        <w:separator/>
      </w:r>
    </w:p>
  </w:endnote>
  <w:endnote w:type="continuationSeparator" w:id="0">
    <w:p w:rsidR="00244FD7" w:rsidRDefault="00244FD7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48" w:rsidRDefault="00912848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D7" w:rsidRDefault="00244FD7" w:rsidP="00460482">
      <w:pPr>
        <w:pStyle w:val="Index2"/>
      </w:pPr>
      <w:r>
        <w:separator/>
      </w:r>
    </w:p>
  </w:footnote>
  <w:footnote w:type="continuationSeparator" w:id="0">
    <w:p w:rsidR="00244FD7" w:rsidRDefault="00244FD7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D24F7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16E5C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7">
    <w:nsid w:val="70594977"/>
    <w:multiLevelType w:val="hybridMultilevel"/>
    <w:tmpl w:val="12A00BA6"/>
    <w:lvl w:ilvl="0" w:tplc="D7D0F4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0"/>
  </w:num>
  <w:num w:numId="6">
    <w:abstractNumId w:val="14"/>
  </w:num>
  <w:num w:numId="7">
    <w:abstractNumId w:val="12"/>
  </w:num>
  <w:num w:numId="8">
    <w:abstractNumId w:val="5"/>
  </w:num>
  <w:num w:numId="9">
    <w:abstractNumId w:val="19"/>
  </w:num>
  <w:num w:numId="10">
    <w:abstractNumId w:val="16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0051A"/>
    <w:rsid w:val="000058C2"/>
    <w:rsid w:val="00007B71"/>
    <w:rsid w:val="000112DD"/>
    <w:rsid w:val="000202F0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97243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0F3B63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0BB9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0E0A"/>
    <w:rsid w:val="001E3E6A"/>
    <w:rsid w:val="001E4434"/>
    <w:rsid w:val="001E57A8"/>
    <w:rsid w:val="001E67F6"/>
    <w:rsid w:val="001E75DF"/>
    <w:rsid w:val="001F027E"/>
    <w:rsid w:val="001F2874"/>
    <w:rsid w:val="002007D2"/>
    <w:rsid w:val="00202280"/>
    <w:rsid w:val="00204351"/>
    <w:rsid w:val="00204497"/>
    <w:rsid w:val="002066C4"/>
    <w:rsid w:val="002118A8"/>
    <w:rsid w:val="00211DF7"/>
    <w:rsid w:val="0021274B"/>
    <w:rsid w:val="002131C5"/>
    <w:rsid w:val="00214A46"/>
    <w:rsid w:val="00214EFA"/>
    <w:rsid w:val="00214F1D"/>
    <w:rsid w:val="0022589F"/>
    <w:rsid w:val="00233712"/>
    <w:rsid w:val="00234206"/>
    <w:rsid w:val="00241E0E"/>
    <w:rsid w:val="00244FD7"/>
    <w:rsid w:val="00250824"/>
    <w:rsid w:val="002525A3"/>
    <w:rsid w:val="00253709"/>
    <w:rsid w:val="00264B7A"/>
    <w:rsid w:val="00265AA5"/>
    <w:rsid w:val="00266A50"/>
    <w:rsid w:val="00267873"/>
    <w:rsid w:val="00271CBD"/>
    <w:rsid w:val="002723BD"/>
    <w:rsid w:val="00281607"/>
    <w:rsid w:val="002848FB"/>
    <w:rsid w:val="00291552"/>
    <w:rsid w:val="002A3910"/>
    <w:rsid w:val="002A5382"/>
    <w:rsid w:val="002B61A1"/>
    <w:rsid w:val="002B7309"/>
    <w:rsid w:val="002B76B3"/>
    <w:rsid w:val="002C1E67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2F7658"/>
    <w:rsid w:val="003010A4"/>
    <w:rsid w:val="00301169"/>
    <w:rsid w:val="003017B6"/>
    <w:rsid w:val="00303B90"/>
    <w:rsid w:val="003067C7"/>
    <w:rsid w:val="003138D8"/>
    <w:rsid w:val="00314EDB"/>
    <w:rsid w:val="00316C3A"/>
    <w:rsid w:val="00317809"/>
    <w:rsid w:val="0032250A"/>
    <w:rsid w:val="0032258C"/>
    <w:rsid w:val="00327F39"/>
    <w:rsid w:val="00333D17"/>
    <w:rsid w:val="0033689B"/>
    <w:rsid w:val="00337CEA"/>
    <w:rsid w:val="003424B7"/>
    <w:rsid w:val="00342AA2"/>
    <w:rsid w:val="00344C02"/>
    <w:rsid w:val="0034768B"/>
    <w:rsid w:val="003561D1"/>
    <w:rsid w:val="00356EBD"/>
    <w:rsid w:val="00361AD2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1F93"/>
    <w:rsid w:val="00404825"/>
    <w:rsid w:val="0040743A"/>
    <w:rsid w:val="00410BC8"/>
    <w:rsid w:val="00416D7F"/>
    <w:rsid w:val="00427458"/>
    <w:rsid w:val="00432620"/>
    <w:rsid w:val="00437A10"/>
    <w:rsid w:val="00437BD8"/>
    <w:rsid w:val="00440A1C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2D1D"/>
    <w:rsid w:val="00516F21"/>
    <w:rsid w:val="005177D5"/>
    <w:rsid w:val="00521F1B"/>
    <w:rsid w:val="005229B8"/>
    <w:rsid w:val="00526797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5F3D"/>
    <w:rsid w:val="0059016C"/>
    <w:rsid w:val="00590EF5"/>
    <w:rsid w:val="00591DBF"/>
    <w:rsid w:val="00597181"/>
    <w:rsid w:val="005A3392"/>
    <w:rsid w:val="005A39B5"/>
    <w:rsid w:val="005A6D19"/>
    <w:rsid w:val="005B0349"/>
    <w:rsid w:val="005B2EB0"/>
    <w:rsid w:val="005B46FE"/>
    <w:rsid w:val="005B548B"/>
    <w:rsid w:val="005C29CF"/>
    <w:rsid w:val="005C2D3C"/>
    <w:rsid w:val="005C2E3F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1215C"/>
    <w:rsid w:val="0061416E"/>
    <w:rsid w:val="00632B94"/>
    <w:rsid w:val="00633D08"/>
    <w:rsid w:val="00635E9D"/>
    <w:rsid w:val="0063713D"/>
    <w:rsid w:val="00640093"/>
    <w:rsid w:val="00640C09"/>
    <w:rsid w:val="006441E7"/>
    <w:rsid w:val="006444A9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0DE"/>
    <w:rsid w:val="00672422"/>
    <w:rsid w:val="00673A82"/>
    <w:rsid w:val="00675918"/>
    <w:rsid w:val="0068021B"/>
    <w:rsid w:val="00680B7D"/>
    <w:rsid w:val="006818AB"/>
    <w:rsid w:val="00682C75"/>
    <w:rsid w:val="00683342"/>
    <w:rsid w:val="00683944"/>
    <w:rsid w:val="00687137"/>
    <w:rsid w:val="0069125F"/>
    <w:rsid w:val="00694B39"/>
    <w:rsid w:val="00696527"/>
    <w:rsid w:val="00697308"/>
    <w:rsid w:val="006973CD"/>
    <w:rsid w:val="006A1579"/>
    <w:rsid w:val="006A3F73"/>
    <w:rsid w:val="006A4470"/>
    <w:rsid w:val="006B0132"/>
    <w:rsid w:val="006B07A1"/>
    <w:rsid w:val="006B1BFC"/>
    <w:rsid w:val="006C043D"/>
    <w:rsid w:val="006C0B02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18"/>
    <w:rsid w:val="006E3324"/>
    <w:rsid w:val="006F263F"/>
    <w:rsid w:val="006F2B83"/>
    <w:rsid w:val="006F64B4"/>
    <w:rsid w:val="006F7DAB"/>
    <w:rsid w:val="00700407"/>
    <w:rsid w:val="00701989"/>
    <w:rsid w:val="0070538E"/>
    <w:rsid w:val="00706951"/>
    <w:rsid w:val="007147B6"/>
    <w:rsid w:val="00723410"/>
    <w:rsid w:val="00723524"/>
    <w:rsid w:val="00724256"/>
    <w:rsid w:val="007303B7"/>
    <w:rsid w:val="00730485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08A2"/>
    <w:rsid w:val="007E20C4"/>
    <w:rsid w:val="007E4D00"/>
    <w:rsid w:val="007E5E8F"/>
    <w:rsid w:val="007F1DA4"/>
    <w:rsid w:val="007F3EEC"/>
    <w:rsid w:val="00801244"/>
    <w:rsid w:val="00806FCE"/>
    <w:rsid w:val="008131D2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A40"/>
    <w:rsid w:val="00852B14"/>
    <w:rsid w:val="00863FF7"/>
    <w:rsid w:val="00870F17"/>
    <w:rsid w:val="00871803"/>
    <w:rsid w:val="0087193C"/>
    <w:rsid w:val="00880CD9"/>
    <w:rsid w:val="008813AE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B24A7"/>
    <w:rsid w:val="008B3243"/>
    <w:rsid w:val="008B3CBA"/>
    <w:rsid w:val="008B75C4"/>
    <w:rsid w:val="008C09C6"/>
    <w:rsid w:val="008C2CCC"/>
    <w:rsid w:val="008C5B0A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104B3"/>
    <w:rsid w:val="00911347"/>
    <w:rsid w:val="00912848"/>
    <w:rsid w:val="00915328"/>
    <w:rsid w:val="00917485"/>
    <w:rsid w:val="009240AF"/>
    <w:rsid w:val="00925087"/>
    <w:rsid w:val="009366CC"/>
    <w:rsid w:val="00942812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83D52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4C1F"/>
    <w:rsid w:val="00A20F2A"/>
    <w:rsid w:val="00A214DB"/>
    <w:rsid w:val="00A25919"/>
    <w:rsid w:val="00A2622F"/>
    <w:rsid w:val="00A2737F"/>
    <w:rsid w:val="00A3447E"/>
    <w:rsid w:val="00A34885"/>
    <w:rsid w:val="00A4474C"/>
    <w:rsid w:val="00A44E1E"/>
    <w:rsid w:val="00A472C7"/>
    <w:rsid w:val="00A51A9B"/>
    <w:rsid w:val="00A60840"/>
    <w:rsid w:val="00A61C58"/>
    <w:rsid w:val="00A63635"/>
    <w:rsid w:val="00A74272"/>
    <w:rsid w:val="00A7764D"/>
    <w:rsid w:val="00A812B8"/>
    <w:rsid w:val="00A83DC7"/>
    <w:rsid w:val="00A876A0"/>
    <w:rsid w:val="00A90691"/>
    <w:rsid w:val="00A91673"/>
    <w:rsid w:val="00A919CF"/>
    <w:rsid w:val="00A92835"/>
    <w:rsid w:val="00A936E5"/>
    <w:rsid w:val="00AA1A36"/>
    <w:rsid w:val="00AA3138"/>
    <w:rsid w:val="00AA49E4"/>
    <w:rsid w:val="00AA6715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124AC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598"/>
    <w:rsid w:val="00B62977"/>
    <w:rsid w:val="00B67FF8"/>
    <w:rsid w:val="00B708EC"/>
    <w:rsid w:val="00B73270"/>
    <w:rsid w:val="00B74890"/>
    <w:rsid w:val="00B83104"/>
    <w:rsid w:val="00B840A8"/>
    <w:rsid w:val="00B85862"/>
    <w:rsid w:val="00B876D6"/>
    <w:rsid w:val="00B87C7D"/>
    <w:rsid w:val="00B9279F"/>
    <w:rsid w:val="00BA17F1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57B6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D6F"/>
    <w:rsid w:val="00C6606F"/>
    <w:rsid w:val="00C75214"/>
    <w:rsid w:val="00C7607B"/>
    <w:rsid w:val="00C77C09"/>
    <w:rsid w:val="00C821F0"/>
    <w:rsid w:val="00C82C08"/>
    <w:rsid w:val="00C84968"/>
    <w:rsid w:val="00C86D86"/>
    <w:rsid w:val="00CA211A"/>
    <w:rsid w:val="00CA5220"/>
    <w:rsid w:val="00CA7D85"/>
    <w:rsid w:val="00CB22C3"/>
    <w:rsid w:val="00CB24C5"/>
    <w:rsid w:val="00CB5D9E"/>
    <w:rsid w:val="00CB67C4"/>
    <w:rsid w:val="00CC147F"/>
    <w:rsid w:val="00CC4E9E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E23F2"/>
    <w:rsid w:val="00CF2180"/>
    <w:rsid w:val="00CF5576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51C9A"/>
    <w:rsid w:val="00D54DF8"/>
    <w:rsid w:val="00D55FEE"/>
    <w:rsid w:val="00D57FD6"/>
    <w:rsid w:val="00D65D32"/>
    <w:rsid w:val="00D67AE1"/>
    <w:rsid w:val="00D702EB"/>
    <w:rsid w:val="00D71DF5"/>
    <w:rsid w:val="00D723B5"/>
    <w:rsid w:val="00D733CC"/>
    <w:rsid w:val="00D760C3"/>
    <w:rsid w:val="00D8266C"/>
    <w:rsid w:val="00D8453B"/>
    <w:rsid w:val="00D92EE4"/>
    <w:rsid w:val="00D93B8F"/>
    <w:rsid w:val="00D940F7"/>
    <w:rsid w:val="00D965FF"/>
    <w:rsid w:val="00D9738F"/>
    <w:rsid w:val="00DA1B22"/>
    <w:rsid w:val="00DA3CC0"/>
    <w:rsid w:val="00DA6784"/>
    <w:rsid w:val="00DA7065"/>
    <w:rsid w:val="00DB7A25"/>
    <w:rsid w:val="00DC56EA"/>
    <w:rsid w:val="00DC6DC3"/>
    <w:rsid w:val="00DD0160"/>
    <w:rsid w:val="00DD7A97"/>
    <w:rsid w:val="00DE2174"/>
    <w:rsid w:val="00DE3A45"/>
    <w:rsid w:val="00DE46D4"/>
    <w:rsid w:val="00DF43CC"/>
    <w:rsid w:val="00E011B4"/>
    <w:rsid w:val="00E016F4"/>
    <w:rsid w:val="00E01EEF"/>
    <w:rsid w:val="00E040D5"/>
    <w:rsid w:val="00E05449"/>
    <w:rsid w:val="00E10AA6"/>
    <w:rsid w:val="00E11605"/>
    <w:rsid w:val="00E12446"/>
    <w:rsid w:val="00E1289F"/>
    <w:rsid w:val="00E1638A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790E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581F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5F3"/>
    <w:rsid w:val="00F41815"/>
    <w:rsid w:val="00F41D01"/>
    <w:rsid w:val="00F42537"/>
    <w:rsid w:val="00F44524"/>
    <w:rsid w:val="00F449CD"/>
    <w:rsid w:val="00F47116"/>
    <w:rsid w:val="00F52D4C"/>
    <w:rsid w:val="00F54A33"/>
    <w:rsid w:val="00F559BF"/>
    <w:rsid w:val="00F56FC8"/>
    <w:rsid w:val="00F618D6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3294"/>
    <w:rsid w:val="00F95EFC"/>
    <w:rsid w:val="00FA04C1"/>
    <w:rsid w:val="00FA4325"/>
    <w:rsid w:val="00FA6BCE"/>
    <w:rsid w:val="00FA6CF2"/>
    <w:rsid w:val="00FB316C"/>
    <w:rsid w:val="00FB3791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"/>
    <w:basedOn w:val="Titre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Titre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aliases w:val="H5,h5,Heading5"/>
    <w:basedOn w:val="Titre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687137"/>
    <w:pPr>
      <w:outlineLvl w:val="5"/>
    </w:pPr>
  </w:style>
  <w:style w:type="paragraph" w:styleId="Titre7">
    <w:name w:val="heading 7"/>
    <w:basedOn w:val="H6"/>
    <w:next w:val="Normal"/>
    <w:qFormat/>
    <w:rsid w:val="00687137"/>
    <w:pPr>
      <w:outlineLvl w:val="6"/>
    </w:pPr>
  </w:style>
  <w:style w:type="paragraph" w:styleId="Titre8">
    <w:name w:val="heading 8"/>
    <w:aliases w:val="Table Heading"/>
    <w:basedOn w:val="Titre1"/>
    <w:next w:val="Normal"/>
    <w:qFormat/>
    <w:rsid w:val="00687137"/>
    <w:pPr>
      <w:ind w:left="0" w:firstLine="0"/>
      <w:outlineLvl w:val="7"/>
    </w:pPr>
  </w:style>
  <w:style w:type="paragraph" w:styleId="Titre9">
    <w:name w:val="heading 9"/>
    <w:aliases w:val="Figure Heading,FH"/>
    <w:basedOn w:val="Titre8"/>
    <w:next w:val="Normal"/>
    <w:qFormat/>
    <w:rsid w:val="0068713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M9">
    <w:name w:val="toc 9"/>
    <w:basedOn w:val="TM8"/>
    <w:semiHidden/>
    <w:rsid w:val="00687137"/>
    <w:pPr>
      <w:ind w:left="1418" w:hanging="1418"/>
    </w:pPr>
  </w:style>
  <w:style w:type="paragraph" w:styleId="TM8">
    <w:name w:val="toc 8"/>
    <w:basedOn w:val="TM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M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M5">
    <w:name w:val="toc 5"/>
    <w:basedOn w:val="TM4"/>
    <w:semiHidden/>
    <w:rsid w:val="00687137"/>
    <w:pPr>
      <w:ind w:left="1701" w:hanging="1701"/>
    </w:pPr>
  </w:style>
  <w:style w:type="paragraph" w:styleId="TM4">
    <w:name w:val="toc 4"/>
    <w:basedOn w:val="TM3"/>
    <w:semiHidden/>
    <w:rsid w:val="00687137"/>
    <w:pPr>
      <w:ind w:left="1418" w:hanging="1418"/>
    </w:pPr>
  </w:style>
  <w:style w:type="paragraph" w:styleId="TM3">
    <w:name w:val="toc 3"/>
    <w:basedOn w:val="TM2"/>
    <w:uiPriority w:val="39"/>
    <w:rsid w:val="00687137"/>
    <w:pPr>
      <w:ind w:left="1134" w:hanging="1134"/>
    </w:pPr>
  </w:style>
  <w:style w:type="paragraph" w:styleId="TM2">
    <w:name w:val="toc 2"/>
    <w:basedOn w:val="TM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Titre1"/>
    <w:next w:val="Normal"/>
    <w:rsid w:val="00687137"/>
    <w:pPr>
      <w:outlineLvl w:val="9"/>
    </w:pPr>
  </w:style>
  <w:style w:type="paragraph" w:styleId="Pieddepage">
    <w:name w:val="footer"/>
    <w:aliases w:val="footer odd"/>
    <w:basedOn w:val="En-tte"/>
    <w:link w:val="PieddepageCar"/>
    <w:uiPriority w:val="99"/>
    <w:rsid w:val="00687137"/>
    <w:pPr>
      <w:jc w:val="center"/>
    </w:pPr>
    <w:rPr>
      <w:i/>
      <w:iCs/>
    </w:rPr>
  </w:style>
  <w:style w:type="character" w:styleId="Appelnotedebasdep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enumros2">
    <w:name w:val="List Number 2"/>
    <w:basedOn w:val="Listenumros"/>
    <w:rsid w:val="00687137"/>
    <w:pPr>
      <w:ind w:left="851"/>
    </w:pPr>
  </w:style>
  <w:style w:type="paragraph" w:styleId="Listenumros">
    <w:name w:val="List Number"/>
    <w:basedOn w:val="Liste"/>
    <w:rsid w:val="00687137"/>
  </w:style>
  <w:style w:type="paragraph" w:styleId="Liste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e"/>
    <w:rsid w:val="00687137"/>
  </w:style>
  <w:style w:type="paragraph" w:styleId="TM6">
    <w:name w:val="toc 6"/>
    <w:basedOn w:val="TM5"/>
    <w:next w:val="Normal"/>
    <w:semiHidden/>
    <w:rsid w:val="00687137"/>
    <w:pPr>
      <w:ind w:left="1985" w:hanging="1985"/>
    </w:pPr>
  </w:style>
  <w:style w:type="paragraph" w:styleId="TM7">
    <w:name w:val="toc 7"/>
    <w:basedOn w:val="TM6"/>
    <w:next w:val="Normal"/>
    <w:semiHidden/>
    <w:rsid w:val="00687137"/>
    <w:pPr>
      <w:ind w:left="2268" w:hanging="2268"/>
    </w:pPr>
  </w:style>
  <w:style w:type="paragraph" w:styleId="Listepuces2">
    <w:name w:val="List Bullet 2"/>
    <w:basedOn w:val="Listepuces"/>
    <w:rsid w:val="00687137"/>
    <w:pPr>
      <w:ind w:left="851"/>
    </w:pPr>
  </w:style>
  <w:style w:type="paragraph" w:styleId="Listepuces">
    <w:name w:val="List Bullet"/>
    <w:basedOn w:val="Liste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epuces3">
    <w:name w:val="List Bullet 3"/>
    <w:basedOn w:val="Listepuces2"/>
    <w:rsid w:val="00687137"/>
    <w:pPr>
      <w:ind w:left="1135"/>
    </w:pPr>
  </w:style>
  <w:style w:type="paragraph" w:styleId="Liste2">
    <w:name w:val="List 2"/>
    <w:basedOn w:val="Liste"/>
    <w:rsid w:val="00687137"/>
    <w:pPr>
      <w:ind w:left="851"/>
    </w:pPr>
  </w:style>
  <w:style w:type="paragraph" w:styleId="Liste3">
    <w:name w:val="List 3"/>
    <w:basedOn w:val="Liste2"/>
    <w:rsid w:val="00687137"/>
    <w:pPr>
      <w:ind w:left="1135"/>
    </w:pPr>
  </w:style>
  <w:style w:type="paragraph" w:styleId="Liste4">
    <w:name w:val="List 4"/>
    <w:basedOn w:val="Liste3"/>
    <w:rsid w:val="00687137"/>
    <w:pPr>
      <w:ind w:left="1418"/>
    </w:pPr>
  </w:style>
  <w:style w:type="paragraph" w:styleId="Liste5">
    <w:name w:val="List 5"/>
    <w:basedOn w:val="Liste4"/>
    <w:rsid w:val="00687137"/>
    <w:pPr>
      <w:ind w:left="1702"/>
    </w:pPr>
  </w:style>
  <w:style w:type="paragraph" w:styleId="Listepuces4">
    <w:name w:val="List Bullet 4"/>
    <w:basedOn w:val="Listepuces3"/>
    <w:rsid w:val="00687137"/>
    <w:pPr>
      <w:ind w:left="1418"/>
    </w:pPr>
  </w:style>
  <w:style w:type="paragraph" w:styleId="Listepuces5">
    <w:name w:val="List Bullet 5"/>
    <w:basedOn w:val="Listepuces4"/>
    <w:rsid w:val="00687137"/>
    <w:pPr>
      <w:ind w:left="1702"/>
    </w:pPr>
  </w:style>
  <w:style w:type="paragraph" w:customStyle="1" w:styleId="B2">
    <w:name w:val="B2"/>
    <w:basedOn w:val="Liste2"/>
    <w:rsid w:val="00687137"/>
  </w:style>
  <w:style w:type="paragraph" w:customStyle="1" w:styleId="B3">
    <w:name w:val="B3"/>
    <w:basedOn w:val="Liste3"/>
    <w:rsid w:val="00687137"/>
  </w:style>
  <w:style w:type="paragraph" w:customStyle="1" w:styleId="B4">
    <w:name w:val="B4"/>
    <w:basedOn w:val="Liste4"/>
    <w:rsid w:val="00687137"/>
  </w:style>
  <w:style w:type="paragraph" w:customStyle="1" w:styleId="B5">
    <w:name w:val="B5"/>
    <w:basedOn w:val="Liste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pPr>
      <w:spacing w:before="120" w:after="120"/>
    </w:pPr>
    <w:rPr>
      <w:rFonts w:eastAsia="MS Mincho"/>
      <w:b/>
      <w:lang w:eastAsia="en-GB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aliases w:val="b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11BodyText">
    <w:name w:val="11 BodyText"/>
    <w:basedOn w:val="Normal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Corpsdetexte"/>
    <w:next w:val="Listepuces"/>
    <w:pPr>
      <w:keepNext/>
      <w:spacing w:after="0"/>
      <w:jc w:val="both"/>
    </w:pPr>
    <w:rPr>
      <w:lang w:eastAsia="de-DE"/>
    </w:rPr>
  </w:style>
  <w:style w:type="paragraph" w:styleId="Retraitcorpsdetexte">
    <w:name w:val="Body Text Indent"/>
    <w:basedOn w:val="Normal"/>
    <w:pPr>
      <w:spacing w:after="0"/>
      <w:ind w:left="567" w:hanging="567"/>
    </w:pPr>
    <w:rPr>
      <w:rFonts w:eastAsia="MS Mincho"/>
      <w:i/>
    </w:rPr>
  </w:style>
  <w:style w:type="paragraph" w:styleId="Retraitcorpsdetexte2">
    <w:name w:val="Body Text Indent 2"/>
    <w:basedOn w:val="Normal"/>
    <w:pPr>
      <w:spacing w:after="0"/>
      <w:ind w:left="567"/>
    </w:pPr>
    <w:rPr>
      <w:rFonts w:ascii="Arial" w:hAnsi="Arial"/>
      <w:sz w:val="22"/>
      <w:lang w:val="en-US"/>
    </w:rPr>
  </w:style>
  <w:style w:type="paragraph" w:styleId="Corpsdetexte3">
    <w:name w:val="Body Text 3"/>
    <w:basedOn w:val="Normal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pPr>
      <w:ind w:left="1080"/>
    </w:pPr>
  </w:style>
  <w:style w:type="paragraph" w:customStyle="1" w:styleId="bullet3">
    <w:name w:val="bullet 3"/>
    <w:basedOn w:val="bullet1"/>
    <w:pPr>
      <w:ind w:left="1440"/>
    </w:pPr>
  </w:style>
  <w:style w:type="paragraph" w:customStyle="1" w:styleId="bullet4">
    <w:name w:val="bullet 4"/>
    <w:basedOn w:val="bullet1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Pr>
      <w:strike/>
      <w:dstrike w:val="0"/>
    </w:rPr>
  </w:style>
  <w:style w:type="character" w:customStyle="1" w:styleId="subscript">
    <w:name w:val="subscript"/>
    <w:rPr>
      <w:position w:val="-6"/>
      <w:sz w:val="18"/>
    </w:rPr>
  </w:style>
  <w:style w:type="character" w:customStyle="1" w:styleId="subscriptfootnote">
    <w:name w:val="subscript_footnote"/>
    <w:rPr>
      <w:position w:val="-6"/>
      <w:sz w:val="14"/>
    </w:rPr>
  </w:style>
  <w:style w:type="character" w:customStyle="1" w:styleId="superscript">
    <w:name w:val="superscript"/>
    <w:rPr>
      <w:position w:val="6"/>
      <w:sz w:val="18"/>
    </w:rPr>
  </w:style>
  <w:style w:type="character" w:customStyle="1" w:styleId="superscriptfootnote">
    <w:name w:val="superscript_footnote"/>
    <w:rPr>
      <w:position w:val="6"/>
      <w:sz w:val="14"/>
    </w:rPr>
  </w:style>
  <w:style w:type="paragraph" w:customStyle="1" w:styleId="tablecaption">
    <w:name w:val="table caption"/>
    <w:basedOn w:val="Normal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Titre1"/>
    <w:next w:val="text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Corpsdetexte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pPr>
      <w:numPr>
        <w:numId w:val="13"/>
      </w:numPr>
      <w:spacing w:after="0"/>
    </w:pPr>
  </w:style>
  <w:style w:type="character" w:styleId="Numrodepage">
    <w:name w:val="page number"/>
    <w:basedOn w:val="Policepardfaut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pPr>
      <w:keepNext/>
      <w:spacing w:after="113"/>
      <w:jc w:val="center"/>
    </w:pPr>
    <w:rPr>
      <w:rFonts w:eastAsia="MS Mincho"/>
      <w:b/>
      <w:sz w:val="18"/>
    </w:rPr>
  </w:style>
  <w:style w:type="paragraph" w:styleId="Corpsdetexte2">
    <w:name w:val="Body Text 2"/>
    <w:basedOn w:val="Normal"/>
    <w:rPr>
      <w:rFonts w:eastAsia="MS Mincho"/>
      <w:sz w:val="22"/>
    </w:rPr>
  </w:style>
  <w:style w:type="paragraph" w:styleId="Listenumros3">
    <w:name w:val="List Number 3"/>
    <w:basedOn w:val="Normal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enumros4">
    <w:name w:val="List Number 4"/>
    <w:basedOn w:val="Normal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enumros5">
    <w:name w:val="List Number 5"/>
    <w:basedOn w:val="Normal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ous-titre">
    <w:name w:val="Subtitle"/>
    <w:basedOn w:val="Normal"/>
    <w:qFormat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pPr>
      <w:numPr>
        <w:numId w:val="14"/>
      </w:numPr>
    </w:pPr>
  </w:style>
  <w:style w:type="paragraph" w:customStyle="1" w:styleId="Add">
    <w:name w:val="Add"/>
    <w:basedOn w:val="Normal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Bulleted-2">
    <w:name w:val="Bulleted - 2"/>
    <w:basedOn w:val="Bulletedo2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Retraitnormal">
    <w:name w:val="Normal Indent"/>
    <w:basedOn w:val="Normal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Textedebulles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D37643"/>
    <w:rPr>
      <w:b/>
      <w:lang w:val="en-GB" w:eastAsia="en-GB" w:bidi="ar-SA"/>
    </w:rPr>
  </w:style>
  <w:style w:type="paragraph" w:styleId="Paragraphedeliste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lledutableau">
    <w:name w:val="Table Grid"/>
    <w:basedOn w:val="TableauNormal"/>
    <w:uiPriority w:val="59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Policepardfaut"/>
    <w:rsid w:val="00B42086"/>
  </w:style>
  <w:style w:type="character" w:customStyle="1" w:styleId="PieddepageCar">
    <w:name w:val="Pied de page Car"/>
    <w:aliases w:val="footer odd Car"/>
    <w:link w:val="Pieddepage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EFC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95EFC"/>
    <w:rPr>
      <w:rFonts w:eastAsia="Times New Roman"/>
      <w:lang w:val="en-GB"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EFC"/>
    <w:rPr>
      <w:rFonts w:eastAsia="Times New Roman"/>
      <w:b/>
      <w:bCs/>
      <w:lang w:val="en-GB" w:eastAsia="ja-JP"/>
    </w:rPr>
  </w:style>
  <w:style w:type="character" w:customStyle="1" w:styleId="TextebrutCar">
    <w:name w:val="Texte brut Car"/>
    <w:basedOn w:val="Policepardfaut"/>
    <w:link w:val="Textebrut"/>
    <w:uiPriority w:val="99"/>
    <w:rsid w:val="00130BB9"/>
    <w:rPr>
      <w:rFonts w:ascii="Courier New" w:eastAsia="Times New Roman" w:hAnsi="Courier New"/>
      <w:lang w:val="nb-NO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8640C-18C0-4822-816E-D6C5DE2E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567</Words>
  <Characters>3122</Characters>
  <Application>Microsoft Office Word</Application>
  <DocSecurity>0</DocSecurity>
  <Lines>26</Lines>
  <Paragraphs>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3682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Fatima KARIM-PETERS</dc:creator>
  <cp:keywords>3GPP</cp:keywords>
  <cp:lastModifiedBy>KARIM PETERS Fatima IMT/OLN</cp:lastModifiedBy>
  <cp:revision>3</cp:revision>
  <cp:lastPrinted>2005-02-15T00:33:00Z</cp:lastPrinted>
  <dcterms:created xsi:type="dcterms:W3CDTF">2016-03-10T09:31:00Z</dcterms:created>
  <dcterms:modified xsi:type="dcterms:W3CDTF">2016-03-10T09:33:00Z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